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83FF" w14:textId="2AB4489F" w:rsidR="0099071A" w:rsidRPr="003664AC" w:rsidRDefault="0099071A" w:rsidP="00925938">
      <w:pPr>
        <w:jc w:val="center"/>
        <w:rPr>
          <w:b/>
          <w:bCs/>
          <w:i/>
          <w:iCs/>
          <w:color w:val="000000" w:themeColor="text1"/>
        </w:rPr>
      </w:pPr>
      <w:r w:rsidRPr="003664AC">
        <w:rPr>
          <w:b/>
          <w:bCs/>
          <w:i/>
          <w:iCs/>
          <w:color w:val="000000" w:themeColor="text1"/>
        </w:rPr>
        <w:t>Clearly Knowing and Carrying Out Jesus’ Mission</w:t>
      </w:r>
    </w:p>
    <w:p w14:paraId="742EEEC8" w14:textId="77CCECB0" w:rsidR="00AB0681" w:rsidRDefault="00AB0681" w:rsidP="00925938">
      <w:pPr>
        <w:jc w:val="center"/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>Matthew 28:19-20; 2 Corinthians 5:18-20</w:t>
      </w:r>
    </w:p>
    <w:p w14:paraId="48C6485B" w14:textId="0593AB06" w:rsidR="003664AC" w:rsidRPr="003664AC" w:rsidRDefault="003664AC" w:rsidP="0092593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Rev. Thomas Parrish</w:t>
      </w:r>
    </w:p>
    <w:p w14:paraId="6C5136BE" w14:textId="77777777" w:rsidR="0099071A" w:rsidRPr="003664AC" w:rsidRDefault="0099071A" w:rsidP="0099071A">
      <w:pPr>
        <w:rPr>
          <w:b/>
          <w:bCs/>
          <w:color w:val="000000" w:themeColor="text1"/>
        </w:rPr>
      </w:pPr>
    </w:p>
    <w:p w14:paraId="6E561E34" w14:textId="77777777" w:rsidR="003664AC" w:rsidRDefault="00925938" w:rsidP="004B5736">
      <w:pPr>
        <w:jc w:val="center"/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 xml:space="preserve">After we surrender our lives to Jesus proclaiming Him Lord and Savior what it the </w:t>
      </w:r>
    </w:p>
    <w:p w14:paraId="50D316BF" w14:textId="57C6EE31" w:rsidR="0099071A" w:rsidRPr="003664AC" w:rsidRDefault="00925938" w:rsidP="003664AC">
      <w:pPr>
        <w:jc w:val="center"/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>next most important thing we can ever do?</w:t>
      </w:r>
    </w:p>
    <w:p w14:paraId="144504C5" w14:textId="5C1CDCD8" w:rsidR="003802BE" w:rsidRPr="003664AC" w:rsidRDefault="003802BE" w:rsidP="0099071A">
      <w:pPr>
        <w:rPr>
          <w:b/>
          <w:bCs/>
          <w:color w:val="000000" w:themeColor="text1"/>
        </w:rPr>
      </w:pPr>
    </w:p>
    <w:p w14:paraId="2FE11DEF" w14:textId="0C137941" w:rsidR="002D6C66" w:rsidRPr="003664AC" w:rsidRDefault="00925938" w:rsidP="0099071A">
      <w:pPr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 xml:space="preserve">WE HAVE ONE MISSION </w:t>
      </w:r>
      <w:r w:rsidR="004B5736" w:rsidRPr="003664AC">
        <w:rPr>
          <w:b/>
          <w:bCs/>
          <w:color w:val="000000" w:themeColor="text1"/>
        </w:rPr>
        <w:t xml:space="preserve">FROM JESUS </w:t>
      </w:r>
      <w:r w:rsidRPr="003664AC">
        <w:rPr>
          <w:b/>
          <w:bCs/>
          <w:color w:val="000000" w:themeColor="text1"/>
        </w:rPr>
        <w:t>IN TWO PARTS.</w:t>
      </w:r>
    </w:p>
    <w:p w14:paraId="33316DEF" w14:textId="55016ACC" w:rsidR="0099071A" w:rsidRPr="003664AC" w:rsidRDefault="0099071A" w:rsidP="003664A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>Multiplication</w:t>
      </w:r>
      <w:r w:rsidR="002D6C66" w:rsidRPr="003664AC">
        <w:rPr>
          <w:b/>
          <w:bCs/>
          <w:color w:val="000000" w:themeColor="text1"/>
        </w:rPr>
        <w:t xml:space="preserve"> of </w:t>
      </w:r>
      <w:r w:rsidRPr="003664AC">
        <w:rPr>
          <w:b/>
          <w:bCs/>
          <w:color w:val="000000" w:themeColor="text1"/>
        </w:rPr>
        <w:t xml:space="preserve">Believers </w:t>
      </w:r>
    </w:p>
    <w:p w14:paraId="0A53422B" w14:textId="5BEA5F91" w:rsidR="0099071A" w:rsidRPr="003664AC" w:rsidRDefault="00925938" w:rsidP="003664AC">
      <w:pPr>
        <w:ind w:firstLine="720"/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 xml:space="preserve">2. </w:t>
      </w:r>
      <w:r w:rsidR="0099071A" w:rsidRPr="003664AC">
        <w:rPr>
          <w:b/>
          <w:bCs/>
          <w:color w:val="000000" w:themeColor="text1"/>
        </w:rPr>
        <w:t xml:space="preserve">Intentional Discipleship </w:t>
      </w:r>
    </w:p>
    <w:p w14:paraId="23BBCA9A" w14:textId="77777777" w:rsidR="003664AC" w:rsidRDefault="003664AC" w:rsidP="002D6C66">
      <w:pPr>
        <w:rPr>
          <w:b/>
          <w:bCs/>
          <w:color w:val="000000" w:themeColor="text1"/>
        </w:rPr>
      </w:pPr>
    </w:p>
    <w:p w14:paraId="0BFCEBAB" w14:textId="66135BB4" w:rsidR="002D6C66" w:rsidRPr="003664AC" w:rsidRDefault="003664AC" w:rsidP="002D6C6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J</w:t>
      </w:r>
      <w:r w:rsidR="002D6C66" w:rsidRPr="003664AC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sus</w:t>
      </w:r>
      <w:r w:rsidR="002D6C66" w:rsidRPr="003664AC">
        <w:rPr>
          <w:b/>
          <w:bCs/>
          <w:color w:val="000000" w:themeColor="text1"/>
        </w:rPr>
        <w:t xml:space="preserve"> has given you and me a clear mission:</w:t>
      </w:r>
    </w:p>
    <w:p w14:paraId="172F48AA" w14:textId="0323BF51" w:rsidR="002D6C66" w:rsidRPr="003664AC" w:rsidRDefault="002D6C66" w:rsidP="002D6C66">
      <w:pPr>
        <w:ind w:left="720"/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>That missi</w:t>
      </w:r>
      <w:r w:rsidR="00005527" w:rsidRPr="003664AC">
        <w:rPr>
          <w:b/>
          <w:bCs/>
          <w:color w:val="000000" w:themeColor="text1"/>
        </w:rPr>
        <w:t>on, that clear focus,</w:t>
      </w:r>
      <w:r w:rsidRPr="003664AC">
        <w:rPr>
          <w:b/>
          <w:bCs/>
          <w:color w:val="000000" w:themeColor="text1"/>
        </w:rPr>
        <w:t xml:space="preserve"> is to bring people to faith in Jesus (Multiplication)</w:t>
      </w:r>
    </w:p>
    <w:p w14:paraId="240F6DF4" w14:textId="1E21CBD9" w:rsidR="002D6C66" w:rsidRPr="003664AC" w:rsidRDefault="002D6C66" w:rsidP="003664AC">
      <w:pPr>
        <w:ind w:left="720"/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 xml:space="preserve">That mission is to intentionally develop mature disciples who can speak for and represent Jesus in the world. </w:t>
      </w:r>
    </w:p>
    <w:p w14:paraId="2266920B" w14:textId="77777777" w:rsidR="002D6C66" w:rsidRPr="003664AC" w:rsidRDefault="002D6C66" w:rsidP="002D6C66">
      <w:pPr>
        <w:rPr>
          <w:b/>
          <w:bCs/>
          <w:color w:val="000000" w:themeColor="text1"/>
        </w:rPr>
      </w:pPr>
    </w:p>
    <w:p w14:paraId="3606F94B" w14:textId="00AEB858" w:rsidR="002D6C66" w:rsidRPr="003664AC" w:rsidRDefault="002D6C66" w:rsidP="003664AC">
      <w:pPr>
        <w:rPr>
          <w:rStyle w:val="woj"/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>Matthew 28:19-20</w:t>
      </w:r>
      <w:r w:rsidR="003664AC">
        <w:rPr>
          <w:b/>
          <w:bCs/>
          <w:color w:val="000000" w:themeColor="text1"/>
        </w:rPr>
        <w:t xml:space="preserve"> </w:t>
      </w:r>
      <w:r w:rsidRPr="003664AC">
        <w:rPr>
          <w:rStyle w:val="woj"/>
          <w:b/>
          <w:bCs/>
          <w:i/>
          <w:iCs/>
          <w:color w:val="000000" w:themeColor="text1"/>
          <w:u w:val="single"/>
        </w:rPr>
        <w:t>Go therefore and make disciples of all nations, baptizing</w:t>
      </w:r>
      <w:r w:rsidRPr="003664AC">
        <w:rPr>
          <w:rStyle w:val="woj"/>
          <w:b/>
          <w:bCs/>
          <w:i/>
          <w:iCs/>
          <w:color w:val="000000" w:themeColor="text1"/>
        </w:rPr>
        <w:t xml:space="preserve"> them in</w:t>
      </w:r>
      <w:r w:rsidRPr="003664AC">
        <w:rPr>
          <w:rStyle w:val="woj"/>
          <w:b/>
          <w:bCs/>
          <w:i/>
          <w:iCs/>
          <w:color w:val="000000" w:themeColor="text1"/>
          <w:vertAlign w:val="superscript"/>
        </w:rPr>
        <w:t xml:space="preserve"> </w:t>
      </w:r>
      <w:r w:rsidRPr="003664AC">
        <w:rPr>
          <w:rStyle w:val="woj"/>
          <w:b/>
          <w:bCs/>
          <w:i/>
          <w:iCs/>
          <w:color w:val="000000" w:themeColor="text1"/>
        </w:rPr>
        <w:t>the name of the Father and of the Son and of the Holy Spirit, (the name of the Trinity)</w:t>
      </w:r>
      <w:r w:rsidRPr="003664AC">
        <w:rPr>
          <w:b/>
          <w:bCs/>
          <w:i/>
          <w:iCs/>
          <w:color w:val="000000" w:themeColor="text1"/>
        </w:rPr>
        <w:t xml:space="preserve"> </w:t>
      </w:r>
      <w:r w:rsidRPr="003664AC">
        <w:rPr>
          <w:rStyle w:val="woj"/>
          <w:b/>
          <w:bCs/>
          <w:i/>
          <w:iCs/>
          <w:color w:val="000000" w:themeColor="text1"/>
          <w:u w:val="single"/>
        </w:rPr>
        <w:t>teaching them to observe all that I have commanded you.</w:t>
      </w:r>
      <w:r w:rsidRPr="003664AC">
        <w:rPr>
          <w:rStyle w:val="woj"/>
          <w:b/>
          <w:bCs/>
          <w:i/>
          <w:iCs/>
          <w:color w:val="000000" w:themeColor="text1"/>
        </w:rPr>
        <w:t xml:space="preserve"> And behold, I am with you always, to the end of the age.”</w:t>
      </w:r>
    </w:p>
    <w:p w14:paraId="28843C6A" w14:textId="77777777" w:rsidR="00925938" w:rsidRPr="003664AC" w:rsidRDefault="00925938" w:rsidP="002D6C66">
      <w:pPr>
        <w:ind w:left="720"/>
        <w:rPr>
          <w:rStyle w:val="woj"/>
          <w:b/>
          <w:bCs/>
          <w:i/>
          <w:iCs/>
          <w:color w:val="000000" w:themeColor="text1"/>
        </w:rPr>
      </w:pPr>
    </w:p>
    <w:p w14:paraId="5266E4E2" w14:textId="5FF3939E" w:rsidR="002C7848" w:rsidRPr="003664AC" w:rsidRDefault="00925938" w:rsidP="00925938">
      <w:pPr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>Note the very first word: GO</w:t>
      </w:r>
      <w:r w:rsidR="003664AC">
        <w:rPr>
          <w:rStyle w:val="woj"/>
          <w:b/>
          <w:bCs/>
          <w:color w:val="000000" w:themeColor="text1"/>
        </w:rPr>
        <w:t xml:space="preserve">. </w:t>
      </w:r>
      <w:r w:rsidR="002C7848" w:rsidRPr="003664AC">
        <w:rPr>
          <w:rStyle w:val="woj"/>
          <w:b/>
          <w:bCs/>
          <w:color w:val="000000" w:themeColor="text1"/>
        </w:rPr>
        <w:t xml:space="preserve">Often translates “as you </w:t>
      </w:r>
      <w:proofErr w:type="gramStart"/>
      <w:r w:rsidR="002C7848" w:rsidRPr="003664AC">
        <w:rPr>
          <w:rStyle w:val="woj"/>
          <w:b/>
          <w:bCs/>
          <w:color w:val="000000" w:themeColor="text1"/>
        </w:rPr>
        <w:t>go</w:t>
      </w:r>
      <w:proofErr w:type="gramEnd"/>
      <w:r w:rsidR="002C7848" w:rsidRPr="003664AC">
        <w:rPr>
          <w:rStyle w:val="woj"/>
          <w:b/>
          <w:bCs/>
          <w:color w:val="000000" w:themeColor="text1"/>
        </w:rPr>
        <w:t>”</w:t>
      </w:r>
    </w:p>
    <w:p w14:paraId="1DD081BB" w14:textId="77777777" w:rsidR="003664AC" w:rsidRDefault="002C7848" w:rsidP="00925938">
      <w:pPr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ab/>
        <w:t>Deep dive into the original Greek word:</w:t>
      </w:r>
      <w:r w:rsidR="003664AC">
        <w:rPr>
          <w:rStyle w:val="woj"/>
          <w:b/>
          <w:bCs/>
          <w:color w:val="000000" w:themeColor="text1"/>
        </w:rPr>
        <w:t xml:space="preserve"> </w:t>
      </w:r>
      <w:r w:rsidRPr="003664AC">
        <w:rPr>
          <w:rStyle w:val="woj"/>
          <w:b/>
          <w:bCs/>
          <w:i/>
          <w:iCs/>
          <w:color w:val="000000" w:themeColor="text1"/>
        </w:rPr>
        <w:t>Wherever you go make disciples</w:t>
      </w:r>
      <w:r w:rsidR="003664AC">
        <w:rPr>
          <w:rStyle w:val="woj"/>
          <w:b/>
          <w:bCs/>
          <w:i/>
          <w:iCs/>
          <w:color w:val="000000" w:themeColor="text1"/>
        </w:rPr>
        <w:t xml:space="preserve">. </w:t>
      </w:r>
      <w:r w:rsidRPr="003664AC">
        <w:rPr>
          <w:rStyle w:val="woj"/>
          <w:b/>
          <w:bCs/>
          <w:i/>
          <w:iCs/>
          <w:color w:val="000000" w:themeColor="text1"/>
        </w:rPr>
        <w:t>Or</w:t>
      </w:r>
      <w:r w:rsidR="003664AC">
        <w:rPr>
          <w:rStyle w:val="woj"/>
          <w:b/>
          <w:bCs/>
          <w:color w:val="000000" w:themeColor="text1"/>
        </w:rPr>
        <w:t xml:space="preserve"> </w:t>
      </w:r>
    </w:p>
    <w:p w14:paraId="6CAC5EE2" w14:textId="646BFCDC" w:rsidR="002C7848" w:rsidRPr="003664AC" w:rsidRDefault="002C7848" w:rsidP="003664AC">
      <w:pPr>
        <w:ind w:firstLine="720"/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i/>
          <w:iCs/>
          <w:color w:val="000000" w:themeColor="text1"/>
        </w:rPr>
        <w:t>Under all circumstances make disciples</w:t>
      </w:r>
    </w:p>
    <w:p w14:paraId="225F337B" w14:textId="77777777" w:rsidR="002C7848" w:rsidRPr="003664AC" w:rsidRDefault="002C7848" w:rsidP="00925938">
      <w:pPr>
        <w:rPr>
          <w:rStyle w:val="woj"/>
          <w:b/>
          <w:bCs/>
          <w:i/>
          <w:iCs/>
          <w:color w:val="000000" w:themeColor="text1"/>
        </w:rPr>
      </w:pPr>
    </w:p>
    <w:p w14:paraId="01411803" w14:textId="5DC5AC7D" w:rsidR="00D52E11" w:rsidRPr="003664AC" w:rsidRDefault="00D52E11" w:rsidP="00D52E11">
      <w:pPr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>Salvation is no different:</w:t>
      </w:r>
    </w:p>
    <w:p w14:paraId="1732DFB7" w14:textId="172257E8" w:rsidR="00D52E11" w:rsidRPr="003664AC" w:rsidRDefault="00D52E11" w:rsidP="003664AC">
      <w:pPr>
        <w:ind w:firstLine="720"/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>We are not calling people merely to get saved so they can do to heaven.</w:t>
      </w:r>
    </w:p>
    <w:p w14:paraId="6BF8E4AF" w14:textId="7351093C" w:rsidR="00D52E11" w:rsidRPr="003664AC" w:rsidRDefault="00D52E11" w:rsidP="003664AC">
      <w:pPr>
        <w:ind w:firstLine="720"/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>Go back to Matthew 28.  What are we called to do?</w:t>
      </w:r>
    </w:p>
    <w:p w14:paraId="47F82BB8" w14:textId="2862B85E" w:rsidR="00D52E11" w:rsidRPr="003664AC" w:rsidRDefault="00D52E11" w:rsidP="00D52E11">
      <w:pPr>
        <w:ind w:left="720"/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ab/>
        <w:t>Intentionally seek out the spiritually lost.</w:t>
      </w:r>
    </w:p>
    <w:p w14:paraId="51C1D2BD" w14:textId="22814BAF" w:rsidR="00D52E11" w:rsidRPr="003664AC" w:rsidRDefault="00D52E11" w:rsidP="00D52E11">
      <w:pPr>
        <w:ind w:left="720"/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ab/>
        <w:t xml:space="preserve">Call them to </w:t>
      </w:r>
      <w:proofErr w:type="gramStart"/>
      <w:r w:rsidRPr="003664AC">
        <w:rPr>
          <w:rStyle w:val="woj"/>
          <w:b/>
          <w:bCs/>
          <w:color w:val="000000" w:themeColor="text1"/>
        </w:rPr>
        <w:t>Jesus</w:t>
      </w:r>
      <w:proofErr w:type="gramEnd"/>
    </w:p>
    <w:p w14:paraId="41CD8EAD" w14:textId="0656AF69" w:rsidR="00D52E11" w:rsidRPr="003664AC" w:rsidRDefault="00D52E11" w:rsidP="00D52E11">
      <w:pPr>
        <w:ind w:left="720"/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ab/>
        <w:t>Turn them into lifelong disciples.</w:t>
      </w:r>
    </w:p>
    <w:p w14:paraId="585EF2F8" w14:textId="2E02D54A" w:rsidR="005E1712" w:rsidRPr="003664AC" w:rsidRDefault="005E1712" w:rsidP="003664AC">
      <w:pPr>
        <w:pStyle w:val="NormalWeb"/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>Bottom line</w:t>
      </w:r>
      <w:r w:rsidR="007A64A9" w:rsidRPr="003664AC">
        <w:rPr>
          <w:b/>
          <w:bCs/>
          <w:color w:val="000000" w:themeColor="text1"/>
        </w:rPr>
        <w:t>:</w:t>
      </w:r>
      <w:r w:rsidRPr="003664AC">
        <w:rPr>
          <w:b/>
          <w:bCs/>
          <w:color w:val="000000" w:themeColor="text1"/>
        </w:rPr>
        <w:t xml:space="preserve"> How much are my words, action and response to others reflecting the reality of Jesus?</w:t>
      </w:r>
    </w:p>
    <w:p w14:paraId="18F8CAA8" w14:textId="73DFA6F9" w:rsidR="005E1712" w:rsidRPr="003664AC" w:rsidRDefault="005E1712" w:rsidP="005E1712">
      <w:pPr>
        <w:pStyle w:val="NormalWeb"/>
        <w:rPr>
          <w:color w:val="000000" w:themeColor="text1"/>
        </w:rPr>
      </w:pPr>
      <w:r w:rsidRPr="003664AC">
        <w:rPr>
          <w:color w:val="000000" w:themeColor="text1"/>
        </w:rPr>
        <w:t xml:space="preserve">Note in Matthew 28 there are </w:t>
      </w:r>
      <w:r w:rsidRPr="003664AC">
        <w:rPr>
          <w:b/>
          <w:bCs/>
          <w:color w:val="000000" w:themeColor="text1"/>
        </w:rPr>
        <w:t>two direct command</w:t>
      </w:r>
      <w:r w:rsidR="007A64A9" w:rsidRPr="003664AC">
        <w:rPr>
          <w:b/>
          <w:bCs/>
          <w:color w:val="000000" w:themeColor="text1"/>
        </w:rPr>
        <w:t>s</w:t>
      </w:r>
      <w:r w:rsidRPr="003664AC">
        <w:rPr>
          <w:color w:val="000000" w:themeColor="text1"/>
        </w:rPr>
        <w:t xml:space="preserve"> in making disciples:</w:t>
      </w:r>
    </w:p>
    <w:p w14:paraId="423CC6A6" w14:textId="52863B84" w:rsidR="005E1712" w:rsidRPr="003664AC" w:rsidRDefault="005E1712" w:rsidP="005E1712">
      <w:pPr>
        <w:pStyle w:val="NormalWeb"/>
        <w:rPr>
          <w:b/>
          <w:bCs/>
          <w:color w:val="000000" w:themeColor="text1"/>
        </w:rPr>
      </w:pPr>
      <w:r w:rsidRPr="003664AC">
        <w:rPr>
          <w:color w:val="000000" w:themeColor="text1"/>
        </w:rPr>
        <w:tab/>
      </w:r>
      <w:r w:rsidRPr="003664AC">
        <w:rPr>
          <w:b/>
          <w:bCs/>
          <w:color w:val="000000" w:themeColor="text1"/>
        </w:rPr>
        <w:t>Baptize them – establishment of the c</w:t>
      </w:r>
      <w:r w:rsidR="002749C1" w:rsidRPr="003664AC">
        <w:rPr>
          <w:b/>
          <w:bCs/>
          <w:color w:val="000000" w:themeColor="text1"/>
        </w:rPr>
        <w:t>ovenant</w:t>
      </w:r>
      <w:r w:rsidR="001E5E6E" w:rsidRPr="003664AC">
        <w:rPr>
          <w:b/>
          <w:bCs/>
          <w:color w:val="000000" w:themeColor="text1"/>
        </w:rPr>
        <w:t xml:space="preserve">. </w:t>
      </w:r>
      <w:r w:rsidR="003664AC">
        <w:rPr>
          <w:b/>
          <w:bCs/>
          <w:color w:val="000000" w:themeColor="text1"/>
        </w:rPr>
        <w:tab/>
      </w:r>
      <w:r w:rsidR="003664AC">
        <w:rPr>
          <w:b/>
          <w:bCs/>
          <w:color w:val="000000" w:themeColor="text1"/>
        </w:rPr>
        <w:tab/>
      </w:r>
      <w:r w:rsidR="003664AC">
        <w:rPr>
          <w:b/>
          <w:bCs/>
          <w:color w:val="000000" w:themeColor="text1"/>
        </w:rPr>
        <w:tab/>
      </w:r>
      <w:r w:rsidR="003664AC">
        <w:rPr>
          <w:b/>
          <w:bCs/>
          <w:color w:val="000000" w:themeColor="text1"/>
        </w:rPr>
        <w:tab/>
      </w:r>
      <w:r w:rsidR="003664AC">
        <w:rPr>
          <w:b/>
          <w:bCs/>
          <w:color w:val="000000" w:themeColor="text1"/>
        </w:rPr>
        <w:tab/>
      </w:r>
      <w:r w:rsidR="003664AC">
        <w:rPr>
          <w:b/>
          <w:bCs/>
          <w:color w:val="000000" w:themeColor="text1"/>
        </w:rPr>
        <w:tab/>
      </w:r>
      <w:r w:rsidRPr="003664AC">
        <w:rPr>
          <w:b/>
          <w:bCs/>
          <w:color w:val="000000" w:themeColor="text1"/>
        </w:rPr>
        <w:tab/>
        <w:t>Teach them</w:t>
      </w:r>
      <w:r w:rsidR="0047374B" w:rsidRPr="003664AC">
        <w:rPr>
          <w:b/>
          <w:bCs/>
          <w:color w:val="000000" w:themeColor="text1"/>
        </w:rPr>
        <w:t>: teaching is an ongoing process.</w:t>
      </w:r>
    </w:p>
    <w:p w14:paraId="3CDA9381" w14:textId="6DD0E633" w:rsidR="000A799B" w:rsidRPr="003664AC" w:rsidRDefault="0047374B" w:rsidP="003664AC">
      <w:pPr>
        <w:pStyle w:val="NormalWeb"/>
        <w:rPr>
          <w:b/>
          <w:bCs/>
          <w:color w:val="000000" w:themeColor="text1"/>
        </w:rPr>
      </w:pPr>
      <w:r w:rsidRPr="003664AC">
        <w:rPr>
          <w:color w:val="000000" w:themeColor="text1"/>
        </w:rPr>
        <w:t xml:space="preserve">Teaching in Christianity is more than knowledge, it is </w:t>
      </w:r>
      <w:r w:rsidRPr="003664AC">
        <w:rPr>
          <w:b/>
          <w:bCs/>
          <w:i/>
          <w:iCs/>
          <w:color w:val="000000" w:themeColor="text1"/>
        </w:rPr>
        <w:t xml:space="preserve">personal transformation into the image of our Lord and Savior. </w:t>
      </w:r>
    </w:p>
    <w:p w14:paraId="7F56ADFD" w14:textId="250D7E47" w:rsidR="002D6C66" w:rsidRPr="003664AC" w:rsidRDefault="000A799B" w:rsidP="003664AC">
      <w:pPr>
        <w:rPr>
          <w:rStyle w:val="woj"/>
          <w:b/>
          <w:bCs/>
          <w:color w:val="000000" w:themeColor="text1"/>
        </w:rPr>
      </w:pPr>
      <w:r w:rsidRPr="003664AC">
        <w:rPr>
          <w:rStyle w:val="woj"/>
          <w:b/>
          <w:bCs/>
          <w:color w:val="000000" w:themeColor="text1"/>
        </w:rPr>
        <w:t>THE SECOND PART OF OUR MISSION IS FOUND IN 2 CORINTHIANS 5:18-20</w:t>
      </w:r>
    </w:p>
    <w:p w14:paraId="684AFE9B" w14:textId="77777777" w:rsidR="000A799B" w:rsidRPr="003664AC" w:rsidRDefault="000A799B" w:rsidP="000A799B">
      <w:pPr>
        <w:ind w:left="720"/>
        <w:rPr>
          <w:rStyle w:val="woj"/>
          <w:b/>
          <w:bCs/>
          <w:color w:val="000000" w:themeColor="text1"/>
        </w:rPr>
      </w:pPr>
    </w:p>
    <w:p w14:paraId="240B738E" w14:textId="7EAE0A41" w:rsidR="002D6C66" w:rsidRPr="003664AC" w:rsidRDefault="002D6C66" w:rsidP="002D6C66">
      <w:pPr>
        <w:ind w:left="720"/>
        <w:rPr>
          <w:rStyle w:val="text"/>
          <w:b/>
          <w:bCs/>
          <w:i/>
          <w:iCs/>
          <w:color w:val="000000" w:themeColor="text1"/>
        </w:rPr>
      </w:pPr>
      <w:r w:rsidRPr="003664AC">
        <w:rPr>
          <w:rStyle w:val="text"/>
          <w:b/>
          <w:bCs/>
          <w:i/>
          <w:iCs/>
          <w:color w:val="000000" w:themeColor="text1"/>
          <w:vertAlign w:val="superscript"/>
        </w:rPr>
        <w:t>18 </w:t>
      </w:r>
      <w:r w:rsidRPr="003664AC">
        <w:rPr>
          <w:rStyle w:val="text"/>
          <w:b/>
          <w:bCs/>
          <w:i/>
          <w:iCs/>
          <w:color w:val="000000" w:themeColor="text1"/>
        </w:rPr>
        <w:t xml:space="preserve">All this is from God, who through Christ reconciled us to himself and </w:t>
      </w:r>
      <w:r w:rsidRPr="003664AC">
        <w:rPr>
          <w:rStyle w:val="text"/>
          <w:b/>
          <w:bCs/>
          <w:i/>
          <w:iCs/>
          <w:color w:val="000000" w:themeColor="text1"/>
          <w:u w:val="single"/>
        </w:rPr>
        <w:t>gave us the ministry of reconciliation;</w:t>
      </w:r>
      <w:r w:rsidRPr="003664AC">
        <w:rPr>
          <w:b/>
          <w:bCs/>
          <w:i/>
          <w:iCs/>
          <w:color w:val="000000" w:themeColor="text1"/>
        </w:rPr>
        <w:t xml:space="preserve"> </w:t>
      </w:r>
      <w:r w:rsidRPr="003664AC">
        <w:rPr>
          <w:rStyle w:val="text"/>
          <w:b/>
          <w:bCs/>
          <w:i/>
          <w:iCs/>
          <w:color w:val="000000" w:themeColor="text1"/>
          <w:vertAlign w:val="superscript"/>
        </w:rPr>
        <w:t>19 </w:t>
      </w:r>
      <w:r w:rsidRPr="003664AC">
        <w:rPr>
          <w:rStyle w:val="text"/>
          <w:b/>
          <w:bCs/>
          <w:i/>
          <w:iCs/>
          <w:color w:val="000000" w:themeColor="text1"/>
        </w:rPr>
        <w:t>that is, in Christ God was reconciling</w:t>
      </w:r>
      <w:r w:rsidRPr="003664AC">
        <w:rPr>
          <w:rStyle w:val="text"/>
          <w:b/>
          <w:bCs/>
          <w:i/>
          <w:iCs/>
          <w:color w:val="000000" w:themeColor="text1"/>
          <w:vertAlign w:val="superscript"/>
        </w:rPr>
        <w:t xml:space="preserve"> </w:t>
      </w:r>
      <w:r w:rsidRPr="003664AC">
        <w:rPr>
          <w:rStyle w:val="text"/>
          <w:b/>
          <w:bCs/>
          <w:i/>
          <w:iCs/>
          <w:color w:val="000000" w:themeColor="text1"/>
        </w:rPr>
        <w:t xml:space="preserve">the world to himself, not counting their trespasses against them, and </w:t>
      </w:r>
      <w:r w:rsidRPr="003664AC">
        <w:rPr>
          <w:rStyle w:val="text"/>
          <w:b/>
          <w:bCs/>
          <w:i/>
          <w:iCs/>
          <w:color w:val="000000" w:themeColor="text1"/>
          <w:u w:val="single"/>
        </w:rPr>
        <w:t>entrusting to us the message of reconciliation.</w:t>
      </w:r>
      <w:r w:rsidRPr="003664AC">
        <w:rPr>
          <w:b/>
          <w:bCs/>
          <w:i/>
          <w:iCs/>
          <w:color w:val="000000" w:themeColor="text1"/>
          <w:u w:val="single"/>
        </w:rPr>
        <w:t xml:space="preserve"> </w:t>
      </w:r>
      <w:r w:rsidRPr="003664AC">
        <w:rPr>
          <w:rStyle w:val="text"/>
          <w:b/>
          <w:bCs/>
          <w:i/>
          <w:iCs/>
          <w:color w:val="000000" w:themeColor="text1"/>
          <w:vertAlign w:val="superscript"/>
        </w:rPr>
        <w:t>20 </w:t>
      </w:r>
      <w:r w:rsidRPr="003664AC">
        <w:rPr>
          <w:rStyle w:val="text"/>
          <w:b/>
          <w:bCs/>
          <w:i/>
          <w:iCs/>
          <w:color w:val="000000" w:themeColor="text1"/>
        </w:rPr>
        <w:t xml:space="preserve">Therefore, </w:t>
      </w:r>
      <w:r w:rsidRPr="003664AC">
        <w:rPr>
          <w:rStyle w:val="text"/>
          <w:b/>
          <w:bCs/>
          <w:i/>
          <w:iCs/>
          <w:color w:val="000000" w:themeColor="text1"/>
          <w:u w:val="single"/>
        </w:rPr>
        <w:t>we are ambassadors for Christ, God making his appeal through us.</w:t>
      </w:r>
      <w:r w:rsidRPr="003664AC">
        <w:rPr>
          <w:rStyle w:val="text"/>
          <w:b/>
          <w:bCs/>
          <w:i/>
          <w:iCs/>
          <w:color w:val="000000" w:themeColor="text1"/>
        </w:rPr>
        <w:t xml:space="preserve"> We implore you on behalf of Christ, be reconciled to God.</w:t>
      </w:r>
    </w:p>
    <w:p w14:paraId="18246C1D" w14:textId="77777777" w:rsidR="00BC3593" w:rsidRPr="003664AC" w:rsidRDefault="00BC3593" w:rsidP="002D6C66">
      <w:pPr>
        <w:ind w:left="720"/>
        <w:rPr>
          <w:rStyle w:val="text"/>
          <w:b/>
          <w:bCs/>
          <w:i/>
          <w:iCs/>
          <w:color w:val="000000" w:themeColor="text1"/>
        </w:rPr>
      </w:pPr>
    </w:p>
    <w:p w14:paraId="68BC7A53" w14:textId="4F9F9676" w:rsidR="00BC3593" w:rsidRPr="003664AC" w:rsidRDefault="00BC3593" w:rsidP="00BC3593">
      <w:pPr>
        <w:rPr>
          <w:rStyle w:val="text"/>
          <w:b/>
          <w:bCs/>
          <w:color w:val="000000" w:themeColor="text1"/>
        </w:rPr>
      </w:pPr>
      <w:r w:rsidRPr="003664AC">
        <w:rPr>
          <w:rStyle w:val="text"/>
          <w:b/>
          <w:bCs/>
          <w:color w:val="000000" w:themeColor="text1"/>
        </w:rPr>
        <w:lastRenderedPageBreak/>
        <w:t>Look closely at this text-it is monumental.</w:t>
      </w:r>
    </w:p>
    <w:p w14:paraId="15D0791E" w14:textId="7EEB540D" w:rsidR="00BC3593" w:rsidRPr="003664AC" w:rsidRDefault="00BC3593" w:rsidP="00BC3593">
      <w:pPr>
        <w:ind w:left="720"/>
        <w:rPr>
          <w:rStyle w:val="text"/>
          <w:b/>
          <w:bCs/>
          <w:color w:val="000000" w:themeColor="text1"/>
        </w:rPr>
      </w:pPr>
      <w:r w:rsidRPr="003664AC">
        <w:rPr>
          <w:rStyle w:val="text"/>
          <w:b/>
          <w:bCs/>
          <w:color w:val="000000" w:themeColor="text1"/>
        </w:rPr>
        <w:t>Twice we are told that we have been given and entrusted with the MESSAGE OF RECONCILIATION.</w:t>
      </w:r>
    </w:p>
    <w:p w14:paraId="304ABF53" w14:textId="77777777" w:rsidR="00BC3593" w:rsidRPr="003664AC" w:rsidRDefault="00BC3593" w:rsidP="00BC3593">
      <w:pPr>
        <w:rPr>
          <w:rStyle w:val="text"/>
          <w:b/>
          <w:bCs/>
          <w:color w:val="000000" w:themeColor="text1"/>
        </w:rPr>
      </w:pPr>
    </w:p>
    <w:p w14:paraId="4A8A5062" w14:textId="5DBBF974" w:rsidR="00BC3593" w:rsidRPr="003664AC" w:rsidRDefault="00BC3593" w:rsidP="00BC3593">
      <w:pPr>
        <w:ind w:left="720"/>
        <w:rPr>
          <w:b/>
          <w:bCs/>
          <w:color w:val="000000" w:themeColor="text1"/>
        </w:rPr>
      </w:pPr>
      <w:r w:rsidRPr="003664AC">
        <w:rPr>
          <w:rStyle w:val="text"/>
          <w:b/>
          <w:bCs/>
          <w:color w:val="000000" w:themeColor="text1"/>
        </w:rPr>
        <w:t xml:space="preserve">This is further reinforced and highlighted when we are told that by faith in </w:t>
      </w:r>
      <w:proofErr w:type="gramStart"/>
      <w:r w:rsidRPr="003664AC">
        <w:rPr>
          <w:rStyle w:val="text"/>
          <w:b/>
          <w:bCs/>
          <w:color w:val="000000" w:themeColor="text1"/>
        </w:rPr>
        <w:t>Jesus</w:t>
      </w:r>
      <w:proofErr w:type="gramEnd"/>
      <w:r w:rsidRPr="003664AC">
        <w:rPr>
          <w:rStyle w:val="text"/>
          <w:b/>
          <w:bCs/>
          <w:color w:val="000000" w:themeColor="text1"/>
        </w:rPr>
        <w:t xml:space="preserve"> we are now AMBASSADORS OF CHRIST. </w:t>
      </w:r>
    </w:p>
    <w:p w14:paraId="693B0D25" w14:textId="77777777" w:rsidR="00921CF1" w:rsidRPr="003664AC" w:rsidRDefault="00921CF1">
      <w:pPr>
        <w:rPr>
          <w:b/>
          <w:bCs/>
          <w:i/>
          <w:iCs/>
          <w:color w:val="000000" w:themeColor="text1"/>
        </w:rPr>
      </w:pPr>
    </w:p>
    <w:p w14:paraId="73B5E17E" w14:textId="2BE8879F" w:rsidR="00D52904" w:rsidRPr="003664AC" w:rsidRDefault="00D52904" w:rsidP="00D52904">
      <w:pPr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  <w:shd w:val="clear" w:color="auto" w:fill="FFFFFF"/>
        </w:rPr>
        <w:t xml:space="preserve">Reconciliation is the restoration of a relationship to a harmonious state after a dispute; it is the bringing of accord out of discord between two parties. </w:t>
      </w:r>
    </w:p>
    <w:p w14:paraId="30F5301F" w14:textId="77777777" w:rsidR="00D52904" w:rsidRPr="003664AC" w:rsidRDefault="00D52904" w:rsidP="00D52904">
      <w:pPr>
        <w:rPr>
          <w:b/>
          <w:bCs/>
          <w:color w:val="000000" w:themeColor="text1"/>
          <w:shd w:val="clear" w:color="auto" w:fill="FFFFFF"/>
        </w:rPr>
      </w:pPr>
    </w:p>
    <w:p w14:paraId="70A3D474" w14:textId="12A7B96E" w:rsidR="00D52904" w:rsidRPr="003664AC" w:rsidRDefault="00D52904" w:rsidP="003664AC">
      <w:pPr>
        <w:ind w:left="720"/>
        <w:rPr>
          <w:b/>
          <w:bCs/>
          <w:i/>
          <w:iCs/>
          <w:color w:val="000000" w:themeColor="text1"/>
          <w:shd w:val="clear" w:color="auto" w:fill="FFFFFF"/>
        </w:rPr>
      </w:pPr>
      <w:r w:rsidRPr="003664AC">
        <w:rPr>
          <w:color w:val="000000" w:themeColor="text1"/>
          <w:shd w:val="clear" w:color="auto" w:fill="FFFFFF"/>
        </w:rPr>
        <w:t xml:space="preserve">In fact, it was </w:t>
      </w:r>
      <w:r w:rsidRPr="003664AC">
        <w:rPr>
          <w:b/>
          <w:bCs/>
          <w:i/>
          <w:iCs/>
          <w:color w:val="000000" w:themeColor="text1"/>
          <w:shd w:val="clear" w:color="auto" w:fill="FFFFFF"/>
        </w:rPr>
        <w:t>“while we were God’s enemies [that] we were reconciled to him through the death of his Son” (</w:t>
      </w:r>
      <w:hyperlink r:id="rId8" w:tgtFrame="_blank" w:history="1">
        <w:r w:rsidRPr="003664AC">
          <w:rPr>
            <w:rStyle w:val="Hyperlink"/>
            <w:b/>
            <w:bCs/>
            <w:i/>
            <w:iCs/>
            <w:color w:val="000000" w:themeColor="text1"/>
          </w:rPr>
          <w:t>Romans 5:10</w:t>
        </w:r>
      </w:hyperlink>
      <w:r w:rsidRPr="003664AC">
        <w:rPr>
          <w:b/>
          <w:bCs/>
          <w:i/>
          <w:iCs/>
          <w:color w:val="000000" w:themeColor="text1"/>
          <w:shd w:val="clear" w:color="auto" w:fill="FFFFFF"/>
        </w:rPr>
        <w:t xml:space="preserve">). </w:t>
      </w:r>
    </w:p>
    <w:p w14:paraId="30823843" w14:textId="2F126B1C" w:rsidR="00D52904" w:rsidRPr="003664AC" w:rsidRDefault="00D52904" w:rsidP="00D52904">
      <w:pPr>
        <w:ind w:left="720"/>
        <w:rPr>
          <w:b/>
          <w:bCs/>
          <w:i/>
          <w:iCs/>
          <w:color w:val="000000" w:themeColor="text1"/>
          <w:shd w:val="clear" w:color="auto" w:fill="FFFFFF"/>
        </w:rPr>
      </w:pPr>
      <w:r w:rsidRPr="003664AC">
        <w:rPr>
          <w:color w:val="000000" w:themeColor="text1"/>
          <w:shd w:val="clear" w:color="auto" w:fill="FFFFFF"/>
        </w:rPr>
        <w:t xml:space="preserve">Jesus’ death makes all the difference. When Christ died, He was </w:t>
      </w:r>
      <w:r w:rsidRPr="003664AC">
        <w:rPr>
          <w:b/>
          <w:bCs/>
          <w:i/>
          <w:iCs/>
          <w:color w:val="000000" w:themeColor="text1"/>
          <w:shd w:val="clear" w:color="auto" w:fill="FFFFFF"/>
        </w:rPr>
        <w:t>“making peace through his blood, shed on the cross” (</w:t>
      </w:r>
      <w:hyperlink r:id="rId9" w:tgtFrame="_blank" w:history="1">
        <w:r w:rsidRPr="003664AC">
          <w:rPr>
            <w:rStyle w:val="Hyperlink"/>
            <w:b/>
            <w:bCs/>
            <w:i/>
            <w:iCs/>
            <w:color w:val="000000" w:themeColor="text1"/>
          </w:rPr>
          <w:t>Colossians 1:20</w:t>
        </w:r>
      </w:hyperlink>
      <w:r w:rsidRPr="003664AC">
        <w:rPr>
          <w:b/>
          <w:bCs/>
          <w:i/>
          <w:iCs/>
          <w:color w:val="000000" w:themeColor="text1"/>
          <w:shd w:val="clear" w:color="auto" w:fill="FFFFFF"/>
        </w:rPr>
        <w:t>).</w:t>
      </w:r>
    </w:p>
    <w:p w14:paraId="7A51A851" w14:textId="77777777" w:rsidR="00D52904" w:rsidRPr="003664AC" w:rsidRDefault="00D52904" w:rsidP="00D52904">
      <w:pPr>
        <w:rPr>
          <w:color w:val="000000" w:themeColor="text1"/>
          <w:shd w:val="clear" w:color="auto" w:fill="FFFFFF"/>
        </w:rPr>
      </w:pPr>
    </w:p>
    <w:p w14:paraId="671D44F2" w14:textId="1E8A855D" w:rsidR="00D52904" w:rsidRPr="003664AC" w:rsidRDefault="00D52904" w:rsidP="00D52904">
      <w:pPr>
        <w:ind w:left="720"/>
        <w:rPr>
          <w:b/>
          <w:bCs/>
          <w:i/>
          <w:iCs/>
          <w:color w:val="000000" w:themeColor="text1"/>
          <w:shd w:val="clear" w:color="auto" w:fill="FFFFFF"/>
        </w:rPr>
      </w:pPr>
      <w:r w:rsidRPr="003664AC">
        <w:rPr>
          <w:b/>
          <w:bCs/>
          <w:i/>
          <w:iCs/>
          <w:color w:val="000000" w:themeColor="text1"/>
          <w:shd w:val="clear" w:color="auto" w:fill="FFFFFF"/>
        </w:rPr>
        <w:t xml:space="preserve">Jesus can see to the depths of our hearts </w:t>
      </w:r>
      <w:r w:rsidR="00CF7163" w:rsidRPr="003664AC">
        <w:rPr>
          <w:b/>
          <w:bCs/>
          <w:i/>
          <w:iCs/>
          <w:color w:val="000000" w:themeColor="text1"/>
          <w:shd w:val="clear" w:color="auto" w:fill="FFFFFF"/>
        </w:rPr>
        <w:t>plus</w:t>
      </w:r>
      <w:r w:rsidR="007927FA" w:rsidRPr="003664AC">
        <w:rPr>
          <w:b/>
          <w:bCs/>
          <w:i/>
          <w:iCs/>
          <w:color w:val="000000" w:themeColor="text1"/>
          <w:shd w:val="clear" w:color="auto" w:fill="FFFFFF"/>
        </w:rPr>
        <w:t xml:space="preserve"> he </w:t>
      </w:r>
      <w:proofErr w:type="gramStart"/>
      <w:r w:rsidR="007927FA" w:rsidRPr="003664AC">
        <w:rPr>
          <w:b/>
          <w:bCs/>
          <w:i/>
          <w:iCs/>
          <w:color w:val="000000" w:themeColor="text1"/>
          <w:shd w:val="clear" w:color="auto" w:fill="FFFFFF"/>
        </w:rPr>
        <w:t xml:space="preserve">knows </w:t>
      </w:r>
      <w:r w:rsidR="00CF7163" w:rsidRPr="003664AC">
        <w:rPr>
          <w:b/>
          <w:bCs/>
          <w:i/>
          <w:iCs/>
          <w:color w:val="000000" w:themeColor="text1"/>
          <w:shd w:val="clear" w:color="auto" w:fill="FFFFFF"/>
        </w:rPr>
        <w:t xml:space="preserve"> our</w:t>
      </w:r>
      <w:proofErr w:type="gramEnd"/>
      <w:r w:rsidR="00CF7163" w:rsidRPr="003664AC">
        <w:rPr>
          <w:b/>
          <w:bCs/>
          <w:i/>
          <w:iCs/>
          <w:color w:val="000000" w:themeColor="text1"/>
          <w:shd w:val="clear" w:color="auto" w:fill="FFFFFF"/>
        </w:rPr>
        <w:t xml:space="preserve"> real </w:t>
      </w:r>
      <w:r w:rsidRPr="003664AC">
        <w:rPr>
          <w:b/>
          <w:bCs/>
          <w:i/>
          <w:iCs/>
          <w:color w:val="000000" w:themeColor="text1"/>
          <w:shd w:val="clear" w:color="auto" w:fill="FFFFFF"/>
        </w:rPr>
        <w:t xml:space="preserve">motivation and therefore is not foolish or naive to trust us without </w:t>
      </w:r>
      <w:r w:rsidR="00CF7163" w:rsidRPr="003664AC">
        <w:rPr>
          <w:b/>
          <w:bCs/>
          <w:i/>
          <w:iCs/>
          <w:color w:val="000000" w:themeColor="text1"/>
          <w:shd w:val="clear" w:color="auto" w:fill="FFFFFF"/>
        </w:rPr>
        <w:t>H</w:t>
      </w:r>
      <w:r w:rsidRPr="003664AC">
        <w:rPr>
          <w:b/>
          <w:bCs/>
          <w:i/>
          <w:iCs/>
          <w:color w:val="000000" w:themeColor="text1"/>
          <w:shd w:val="clear" w:color="auto" w:fill="FFFFFF"/>
        </w:rPr>
        <w:t xml:space="preserve">is life changing power. </w:t>
      </w:r>
    </w:p>
    <w:p w14:paraId="4A242155" w14:textId="77777777" w:rsidR="007927FA" w:rsidRPr="003664AC" w:rsidRDefault="007927FA" w:rsidP="007927FA">
      <w:pPr>
        <w:rPr>
          <w:b/>
          <w:bCs/>
          <w:i/>
          <w:iCs/>
          <w:color w:val="000000" w:themeColor="text1"/>
          <w:shd w:val="clear" w:color="auto" w:fill="FFFFFF"/>
        </w:rPr>
      </w:pPr>
    </w:p>
    <w:p w14:paraId="3E35B0E3" w14:textId="4772193F" w:rsidR="007927FA" w:rsidRPr="003664AC" w:rsidRDefault="001117E4" w:rsidP="007927FA">
      <w:pPr>
        <w:rPr>
          <w:b/>
          <w:bCs/>
          <w:color w:val="000000" w:themeColor="text1"/>
          <w:shd w:val="clear" w:color="auto" w:fill="FFFFFF"/>
        </w:rPr>
      </w:pPr>
      <w:r w:rsidRPr="003664AC">
        <w:rPr>
          <w:b/>
          <w:bCs/>
          <w:color w:val="000000" w:themeColor="text1"/>
          <w:shd w:val="clear" w:color="auto" w:fill="FFFFFF"/>
        </w:rPr>
        <w:t>Once you surrender to Jesus your mission is to become a full time ‘MINISTER OF RECONCILIATION.”</w:t>
      </w:r>
    </w:p>
    <w:p w14:paraId="22B8E3E8" w14:textId="4176F0FA" w:rsidR="001117E4" w:rsidRPr="003664AC" w:rsidRDefault="001117E4" w:rsidP="003664AC">
      <w:pPr>
        <w:ind w:firstLine="720"/>
        <w:rPr>
          <w:b/>
          <w:bCs/>
          <w:color w:val="000000" w:themeColor="text1"/>
          <w:shd w:val="clear" w:color="auto" w:fill="FFFFFF"/>
        </w:rPr>
      </w:pPr>
      <w:r w:rsidRPr="003664AC">
        <w:rPr>
          <w:b/>
          <w:bCs/>
          <w:color w:val="000000" w:themeColor="text1"/>
          <w:shd w:val="clear" w:color="auto" w:fill="FFFFFF"/>
        </w:rPr>
        <w:t xml:space="preserve">Our goal is to keep looking for opportunities, divine appointments, Holy Spirit moments </w:t>
      </w:r>
      <w:r w:rsidRPr="003664AC">
        <w:rPr>
          <w:b/>
          <w:bCs/>
          <w:color w:val="000000" w:themeColor="text1"/>
          <w:shd w:val="clear" w:color="auto" w:fill="FFFFFF"/>
        </w:rPr>
        <w:tab/>
      </w:r>
      <w:r w:rsidRPr="003664AC">
        <w:rPr>
          <w:b/>
          <w:bCs/>
          <w:color w:val="000000" w:themeColor="text1"/>
          <w:shd w:val="clear" w:color="auto" w:fill="FFFFFF"/>
        </w:rPr>
        <w:tab/>
        <w:t>where we can listen and share the salvation of Jesus with</w:t>
      </w:r>
      <w:r w:rsidR="003664AC">
        <w:rPr>
          <w:b/>
          <w:bCs/>
          <w:color w:val="000000" w:themeColor="text1"/>
          <w:shd w:val="clear" w:color="auto" w:fill="FFFFFF"/>
        </w:rPr>
        <w:t xml:space="preserve">. </w:t>
      </w:r>
      <w:r w:rsidRPr="003664AC">
        <w:rPr>
          <w:b/>
          <w:bCs/>
          <w:color w:val="000000" w:themeColor="text1"/>
          <w:shd w:val="clear" w:color="auto" w:fill="FFFFFF"/>
        </w:rPr>
        <w:t xml:space="preserve">others. </w:t>
      </w:r>
    </w:p>
    <w:p w14:paraId="0EBD3E02" w14:textId="77777777" w:rsidR="001117E4" w:rsidRPr="003664AC" w:rsidRDefault="001117E4" w:rsidP="007927FA">
      <w:pPr>
        <w:rPr>
          <w:b/>
          <w:bCs/>
          <w:color w:val="000000" w:themeColor="text1"/>
          <w:shd w:val="clear" w:color="auto" w:fill="FFFFFF"/>
        </w:rPr>
      </w:pPr>
    </w:p>
    <w:p w14:paraId="66D619D2" w14:textId="50EC0170" w:rsidR="001117E4" w:rsidRPr="003664AC" w:rsidRDefault="001117E4" w:rsidP="007927FA">
      <w:pPr>
        <w:rPr>
          <w:b/>
          <w:bCs/>
          <w:color w:val="000000" w:themeColor="text1"/>
          <w:shd w:val="clear" w:color="auto" w:fill="FFFFFF"/>
        </w:rPr>
      </w:pPr>
      <w:r w:rsidRPr="003664AC">
        <w:rPr>
          <w:b/>
          <w:bCs/>
          <w:color w:val="000000" w:themeColor="text1"/>
          <w:shd w:val="clear" w:color="auto" w:fill="FFFFFF"/>
        </w:rPr>
        <w:t>We are on duty 24/7 in praying, seeking, looking for these moments.</w:t>
      </w:r>
    </w:p>
    <w:p w14:paraId="617EBE41" w14:textId="77777777" w:rsidR="001117E4" w:rsidRPr="003664AC" w:rsidRDefault="001117E4" w:rsidP="007927FA">
      <w:pPr>
        <w:rPr>
          <w:b/>
          <w:bCs/>
          <w:color w:val="000000" w:themeColor="text1"/>
          <w:shd w:val="clear" w:color="auto" w:fill="FFFFFF"/>
        </w:rPr>
      </w:pPr>
    </w:p>
    <w:p w14:paraId="1D6DAB12" w14:textId="707E92F4" w:rsidR="001117E4" w:rsidRPr="003664AC" w:rsidRDefault="003664AC" w:rsidP="003664AC">
      <w:pPr>
        <w:rPr>
          <w:rStyle w:val="text"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</w:t>
      </w:r>
      <w:r w:rsidR="001117E4" w:rsidRPr="003664AC">
        <w:rPr>
          <w:color w:val="000000" w:themeColor="text1"/>
          <w:shd w:val="clear" w:color="auto" w:fill="FFFFFF"/>
        </w:rPr>
        <w:t xml:space="preserve">econdly always, always, always remember you are now an </w:t>
      </w:r>
      <w:r w:rsidR="001117E4" w:rsidRPr="003664AC">
        <w:rPr>
          <w:rStyle w:val="text"/>
          <w:b/>
          <w:bCs/>
          <w:color w:val="000000" w:themeColor="text1"/>
        </w:rPr>
        <w:t xml:space="preserve">AMBASSADORS OF JESUS CHRIST. </w:t>
      </w:r>
    </w:p>
    <w:p w14:paraId="2DF0A70C" w14:textId="77777777" w:rsidR="001117E4" w:rsidRPr="003664AC" w:rsidRDefault="001117E4" w:rsidP="001117E4">
      <w:pPr>
        <w:ind w:left="720"/>
        <w:rPr>
          <w:rStyle w:val="text"/>
          <w:b/>
          <w:bCs/>
          <w:color w:val="000000" w:themeColor="text1"/>
        </w:rPr>
      </w:pPr>
    </w:p>
    <w:p w14:paraId="33ECF69E" w14:textId="75A1E02E" w:rsidR="00B167ED" w:rsidRPr="003664AC" w:rsidRDefault="00B378F1" w:rsidP="003664AC">
      <w:pPr>
        <w:ind w:left="720"/>
        <w:rPr>
          <w:rStyle w:val="text"/>
          <w:color w:val="000000" w:themeColor="text1"/>
        </w:rPr>
      </w:pPr>
      <w:r w:rsidRPr="003664AC">
        <w:rPr>
          <w:rStyle w:val="text"/>
          <w:b/>
          <w:bCs/>
          <w:color w:val="000000" w:themeColor="text1"/>
        </w:rPr>
        <w:t>NEVER FORGET:</w:t>
      </w:r>
      <w:r w:rsidRPr="003664AC">
        <w:rPr>
          <w:rStyle w:val="text"/>
          <w:b/>
          <w:bCs/>
          <w:color w:val="000000" w:themeColor="text1"/>
        </w:rPr>
        <w:br/>
      </w:r>
      <w:r w:rsidR="00B167ED" w:rsidRPr="003664AC">
        <w:rPr>
          <w:rStyle w:val="text"/>
          <w:b/>
          <w:bCs/>
          <w:color w:val="000000" w:themeColor="text1"/>
        </w:rPr>
        <w:t>YOU ARE THE VOICE, THE HANDS AND FEET OF JESUS IN THIS WORLD.</w:t>
      </w:r>
      <w:r w:rsidR="003664AC">
        <w:rPr>
          <w:rStyle w:val="text"/>
          <w:color w:val="000000" w:themeColor="text1"/>
        </w:rPr>
        <w:t xml:space="preserve"> </w:t>
      </w:r>
      <w:r w:rsidRPr="003664AC">
        <w:rPr>
          <w:rStyle w:val="text"/>
          <w:b/>
          <w:bCs/>
          <w:color w:val="000000" w:themeColor="text1"/>
        </w:rPr>
        <w:t>WHEN</w:t>
      </w:r>
      <w:r w:rsidR="00B167ED" w:rsidRPr="003664AC">
        <w:rPr>
          <w:rStyle w:val="text"/>
          <w:b/>
          <w:bCs/>
          <w:color w:val="000000" w:themeColor="text1"/>
        </w:rPr>
        <w:t xml:space="preserve"> WE </w:t>
      </w:r>
      <w:proofErr w:type="gramStart"/>
      <w:r w:rsidR="00B167ED" w:rsidRPr="003664AC">
        <w:rPr>
          <w:rStyle w:val="text"/>
          <w:b/>
          <w:bCs/>
          <w:color w:val="000000" w:themeColor="text1"/>
        </w:rPr>
        <w:t>SPEAK</w:t>
      </w:r>
      <w:proofErr w:type="gramEnd"/>
      <w:r w:rsidR="00B167ED" w:rsidRPr="003664AC">
        <w:rPr>
          <w:rStyle w:val="text"/>
          <w:b/>
          <w:bCs/>
          <w:color w:val="000000" w:themeColor="text1"/>
        </w:rPr>
        <w:t xml:space="preserve"> WE SPEAK FOR JESUS.</w:t>
      </w:r>
      <w:r w:rsidR="003664AC">
        <w:rPr>
          <w:rStyle w:val="text"/>
          <w:color w:val="000000" w:themeColor="text1"/>
        </w:rPr>
        <w:t xml:space="preserve"> </w:t>
      </w:r>
      <w:r w:rsidRPr="003664AC">
        <w:rPr>
          <w:rStyle w:val="text"/>
          <w:b/>
          <w:bCs/>
          <w:color w:val="000000" w:themeColor="text1"/>
        </w:rPr>
        <w:t>WHE</w:t>
      </w:r>
      <w:r w:rsidR="003664AC">
        <w:rPr>
          <w:rStyle w:val="text"/>
          <w:b/>
          <w:bCs/>
          <w:color w:val="000000" w:themeColor="text1"/>
        </w:rPr>
        <w:t>N</w:t>
      </w:r>
      <w:r w:rsidRPr="003664AC">
        <w:rPr>
          <w:rStyle w:val="text"/>
          <w:b/>
          <w:bCs/>
          <w:color w:val="000000" w:themeColor="text1"/>
        </w:rPr>
        <w:t xml:space="preserve"> </w:t>
      </w:r>
      <w:proofErr w:type="gramStart"/>
      <w:r w:rsidRPr="003664AC">
        <w:rPr>
          <w:rStyle w:val="text"/>
          <w:b/>
          <w:bCs/>
          <w:color w:val="000000" w:themeColor="text1"/>
        </w:rPr>
        <w:t xml:space="preserve">WE </w:t>
      </w:r>
      <w:r w:rsidR="00B167ED" w:rsidRPr="003664AC">
        <w:rPr>
          <w:rStyle w:val="text"/>
          <w:b/>
          <w:bCs/>
          <w:color w:val="000000" w:themeColor="text1"/>
        </w:rPr>
        <w:t xml:space="preserve"> DON’T</w:t>
      </w:r>
      <w:proofErr w:type="gramEnd"/>
      <w:r w:rsidR="00B167ED" w:rsidRPr="003664AC">
        <w:rPr>
          <w:rStyle w:val="text"/>
          <w:b/>
          <w:bCs/>
          <w:color w:val="000000" w:themeColor="text1"/>
        </w:rPr>
        <w:t xml:space="preserve"> SPEAK UP THEN THEY WILL</w:t>
      </w:r>
      <w:r w:rsidR="003664AC">
        <w:rPr>
          <w:rStyle w:val="text"/>
          <w:color w:val="000000" w:themeColor="text1"/>
        </w:rPr>
        <w:t xml:space="preserve"> </w:t>
      </w:r>
      <w:r w:rsidR="00B167ED" w:rsidRPr="003664AC">
        <w:rPr>
          <w:rStyle w:val="text"/>
          <w:b/>
          <w:bCs/>
          <w:color w:val="000000" w:themeColor="text1"/>
        </w:rPr>
        <w:t>NOT</w:t>
      </w:r>
      <w:r w:rsidR="003664AC">
        <w:rPr>
          <w:rStyle w:val="text"/>
          <w:b/>
          <w:bCs/>
          <w:color w:val="000000" w:themeColor="text1"/>
        </w:rPr>
        <w:t xml:space="preserve"> </w:t>
      </w:r>
      <w:r w:rsidR="00B167ED" w:rsidRPr="003664AC">
        <w:rPr>
          <w:rStyle w:val="text"/>
          <w:b/>
          <w:bCs/>
          <w:color w:val="000000" w:themeColor="text1"/>
        </w:rPr>
        <w:t>HEAR JESUS’ PROMISES.</w:t>
      </w:r>
    </w:p>
    <w:p w14:paraId="5F8951FC" w14:textId="77777777" w:rsidR="00B167ED" w:rsidRPr="003664AC" w:rsidRDefault="00B167ED" w:rsidP="00B167ED">
      <w:pPr>
        <w:rPr>
          <w:rStyle w:val="text"/>
          <w:b/>
          <w:bCs/>
          <w:color w:val="000000" w:themeColor="text1"/>
        </w:rPr>
      </w:pPr>
    </w:p>
    <w:p w14:paraId="346EDC30" w14:textId="2E4DB8B3" w:rsidR="00B167ED" w:rsidRPr="003664AC" w:rsidRDefault="00B167ED" w:rsidP="00B167ED">
      <w:pPr>
        <w:rPr>
          <w:rStyle w:val="text"/>
          <w:b/>
          <w:bCs/>
          <w:color w:val="000000" w:themeColor="text1"/>
        </w:rPr>
      </w:pPr>
      <w:r w:rsidRPr="003664AC">
        <w:rPr>
          <w:rStyle w:val="text"/>
          <w:b/>
          <w:bCs/>
          <w:color w:val="000000" w:themeColor="text1"/>
        </w:rPr>
        <w:t>SECRET: IT WILL ONLY BE ACCOMPLISHED WHEN:</w:t>
      </w:r>
    </w:p>
    <w:p w14:paraId="3F8D3893" w14:textId="22741443" w:rsidR="00B167ED" w:rsidRPr="003664AC" w:rsidRDefault="00B167ED" w:rsidP="003664AC">
      <w:pPr>
        <w:ind w:left="720"/>
        <w:rPr>
          <w:rStyle w:val="text"/>
          <w:color w:val="000000" w:themeColor="text1"/>
        </w:rPr>
      </w:pPr>
      <w:r w:rsidRPr="003664AC">
        <w:rPr>
          <w:rStyle w:val="text"/>
          <w:color w:val="000000" w:themeColor="text1"/>
        </w:rPr>
        <w:t>You and I purse JESUS EACH DAYSURRENDER TO HIS LORDSHIP,</w:t>
      </w:r>
      <w:r w:rsidR="003664AC">
        <w:rPr>
          <w:rStyle w:val="text"/>
          <w:color w:val="000000" w:themeColor="text1"/>
        </w:rPr>
        <w:t xml:space="preserve"> </w:t>
      </w:r>
      <w:r w:rsidRPr="003664AC">
        <w:rPr>
          <w:rStyle w:val="text"/>
          <w:color w:val="000000" w:themeColor="text1"/>
        </w:rPr>
        <w:t>DO HIS WILL,</w:t>
      </w:r>
      <w:r w:rsidR="003664AC">
        <w:rPr>
          <w:rStyle w:val="text"/>
          <w:color w:val="000000" w:themeColor="text1"/>
        </w:rPr>
        <w:t xml:space="preserve"> </w:t>
      </w:r>
      <w:r w:rsidRPr="003664AC">
        <w:rPr>
          <w:rStyle w:val="text"/>
          <w:color w:val="000000" w:themeColor="text1"/>
        </w:rPr>
        <w:t>SPEAK FOR HIM,</w:t>
      </w:r>
      <w:r w:rsidR="003664AC">
        <w:rPr>
          <w:rStyle w:val="text"/>
          <w:color w:val="000000" w:themeColor="text1"/>
        </w:rPr>
        <w:t xml:space="preserve"> </w:t>
      </w:r>
      <w:r w:rsidRPr="003664AC">
        <w:rPr>
          <w:rStyle w:val="text"/>
          <w:color w:val="000000" w:themeColor="text1"/>
        </w:rPr>
        <w:t>ENGAGE THE HURTING AND THE LOST</w:t>
      </w:r>
      <w:r w:rsidR="003664AC">
        <w:rPr>
          <w:rStyle w:val="text"/>
          <w:color w:val="000000" w:themeColor="text1"/>
        </w:rPr>
        <w:t xml:space="preserve"> </w:t>
      </w:r>
      <w:r w:rsidRPr="003664AC">
        <w:rPr>
          <w:rStyle w:val="text"/>
          <w:color w:val="000000" w:themeColor="text1"/>
        </w:rPr>
        <w:t>WITH THE GOOD NEWS OF RECONCILIATON!</w:t>
      </w:r>
    </w:p>
    <w:p w14:paraId="27F2AD5D" w14:textId="77777777" w:rsidR="00B167ED" w:rsidRPr="003664AC" w:rsidRDefault="00B167ED" w:rsidP="001117E4">
      <w:pPr>
        <w:ind w:left="720" w:firstLine="720"/>
        <w:rPr>
          <w:color w:val="000000" w:themeColor="text1"/>
        </w:rPr>
      </w:pPr>
    </w:p>
    <w:p w14:paraId="7389DC68" w14:textId="018742DC" w:rsidR="00B167ED" w:rsidRPr="003664AC" w:rsidRDefault="00B167ED" w:rsidP="003664AC">
      <w:pPr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>After we surrender our lives to Jesus proclaiming Him Lord and Savior what it the next most important thing we can ever do?</w:t>
      </w:r>
    </w:p>
    <w:p w14:paraId="03DEA02E" w14:textId="77777777" w:rsidR="00397035" w:rsidRPr="003664AC" w:rsidRDefault="00397035" w:rsidP="00B167ED">
      <w:pPr>
        <w:jc w:val="center"/>
        <w:rPr>
          <w:b/>
          <w:bCs/>
          <w:color w:val="000000" w:themeColor="text1"/>
        </w:rPr>
      </w:pPr>
    </w:p>
    <w:p w14:paraId="1CBCBCFF" w14:textId="4EABD3A7" w:rsidR="00397035" w:rsidRPr="003664AC" w:rsidRDefault="00397035" w:rsidP="00B167ED">
      <w:pPr>
        <w:jc w:val="center"/>
        <w:rPr>
          <w:b/>
          <w:bCs/>
          <w:color w:val="000000" w:themeColor="text1"/>
        </w:rPr>
      </w:pPr>
      <w:r w:rsidRPr="003664AC">
        <w:rPr>
          <w:b/>
          <w:bCs/>
          <w:color w:val="000000" w:themeColor="text1"/>
        </w:rPr>
        <w:t>THE ANSWER IS VERY SIMPLE:</w:t>
      </w:r>
    </w:p>
    <w:p w14:paraId="01FD647A" w14:textId="3E9E8B11" w:rsidR="00397035" w:rsidRPr="003664AC" w:rsidRDefault="004B5736" w:rsidP="003664AC">
      <w:pPr>
        <w:jc w:val="center"/>
        <w:rPr>
          <w:b/>
          <w:bCs/>
          <w:i/>
          <w:iCs/>
          <w:color w:val="000000" w:themeColor="text1"/>
        </w:rPr>
      </w:pPr>
      <w:r w:rsidRPr="003664AC">
        <w:rPr>
          <w:rStyle w:val="woj"/>
          <w:b/>
          <w:bCs/>
          <w:i/>
          <w:iCs/>
          <w:color w:val="000000" w:themeColor="text1"/>
        </w:rPr>
        <w:t>Under all circumstances make disciples</w:t>
      </w:r>
      <w:r w:rsidRPr="003664AC">
        <w:rPr>
          <w:b/>
          <w:bCs/>
          <w:i/>
          <w:iCs/>
          <w:color w:val="000000" w:themeColor="text1"/>
        </w:rPr>
        <w:t xml:space="preserve"> </w:t>
      </w:r>
      <w:r w:rsidR="003664AC">
        <w:rPr>
          <w:b/>
          <w:bCs/>
          <w:i/>
          <w:iCs/>
          <w:color w:val="000000" w:themeColor="text1"/>
        </w:rPr>
        <w:t>t</w:t>
      </w:r>
      <w:r w:rsidR="00397035" w:rsidRPr="003664AC">
        <w:rPr>
          <w:b/>
          <w:bCs/>
          <w:i/>
          <w:iCs/>
          <w:color w:val="000000" w:themeColor="text1"/>
        </w:rPr>
        <w:t>o be full time ministers of reconciliation</w:t>
      </w:r>
    </w:p>
    <w:p w14:paraId="596BCB35" w14:textId="6349E29E" w:rsidR="00397035" w:rsidRPr="003664AC" w:rsidRDefault="00397035" w:rsidP="003664AC">
      <w:pPr>
        <w:jc w:val="center"/>
        <w:rPr>
          <w:b/>
          <w:bCs/>
          <w:i/>
          <w:iCs/>
          <w:color w:val="000000" w:themeColor="text1"/>
        </w:rPr>
      </w:pPr>
      <w:r w:rsidRPr="003664AC">
        <w:rPr>
          <w:b/>
          <w:bCs/>
          <w:i/>
          <w:iCs/>
          <w:color w:val="000000" w:themeColor="text1"/>
        </w:rPr>
        <w:t xml:space="preserve">And be Ambassador for Jesus Christ 24 hours a day, 7 days a week until he returns in glory. </w:t>
      </w:r>
    </w:p>
    <w:p w14:paraId="61DDA282" w14:textId="77777777" w:rsidR="00397035" w:rsidRPr="003664AC" w:rsidRDefault="00397035" w:rsidP="003664AC">
      <w:pPr>
        <w:rPr>
          <w:b/>
          <w:bCs/>
          <w:color w:val="000000" w:themeColor="text1"/>
        </w:rPr>
      </w:pPr>
    </w:p>
    <w:p w14:paraId="19E1DBA4" w14:textId="71561754" w:rsidR="00397035" w:rsidRPr="003664AC" w:rsidRDefault="00397035" w:rsidP="00B167ED">
      <w:pPr>
        <w:jc w:val="center"/>
        <w:rPr>
          <w:b/>
          <w:bCs/>
          <w:i/>
          <w:iCs/>
          <w:color w:val="000000" w:themeColor="text1"/>
        </w:rPr>
      </w:pPr>
      <w:r w:rsidRPr="003664AC">
        <w:rPr>
          <w:b/>
          <w:bCs/>
          <w:i/>
          <w:iCs/>
          <w:color w:val="000000" w:themeColor="text1"/>
        </w:rPr>
        <w:t>Jesus, you are my Lord and Savior,</w:t>
      </w:r>
    </w:p>
    <w:p w14:paraId="72092BA8" w14:textId="3A2C9883" w:rsidR="00397035" w:rsidRPr="003664AC" w:rsidRDefault="00397035" w:rsidP="00B167ED">
      <w:pPr>
        <w:jc w:val="center"/>
        <w:rPr>
          <w:b/>
          <w:bCs/>
          <w:i/>
          <w:iCs/>
          <w:color w:val="000000" w:themeColor="text1"/>
        </w:rPr>
      </w:pPr>
      <w:r w:rsidRPr="003664AC">
        <w:rPr>
          <w:b/>
          <w:bCs/>
          <w:i/>
          <w:iCs/>
          <w:color w:val="000000" w:themeColor="text1"/>
        </w:rPr>
        <w:t>I pledge to be a disciple maker from this moment on,</w:t>
      </w:r>
    </w:p>
    <w:p w14:paraId="027D8BC0" w14:textId="36852B60" w:rsidR="00397035" w:rsidRPr="003664AC" w:rsidRDefault="00397035" w:rsidP="00B167ED">
      <w:pPr>
        <w:jc w:val="center"/>
        <w:rPr>
          <w:b/>
          <w:bCs/>
          <w:i/>
          <w:iCs/>
          <w:color w:val="000000" w:themeColor="text1"/>
        </w:rPr>
      </w:pPr>
      <w:r w:rsidRPr="003664AC">
        <w:rPr>
          <w:b/>
          <w:bCs/>
          <w:i/>
          <w:iCs/>
          <w:color w:val="000000" w:themeColor="text1"/>
        </w:rPr>
        <w:t>I will bring the message of reconciliation to all,</w:t>
      </w:r>
    </w:p>
    <w:p w14:paraId="3023B11B" w14:textId="1E3FB7F2" w:rsidR="00397035" w:rsidRPr="003664AC" w:rsidRDefault="00397035" w:rsidP="00B167ED">
      <w:pPr>
        <w:jc w:val="center"/>
        <w:rPr>
          <w:b/>
          <w:bCs/>
          <w:i/>
          <w:iCs/>
          <w:color w:val="000000" w:themeColor="text1"/>
        </w:rPr>
      </w:pPr>
      <w:r w:rsidRPr="003664AC">
        <w:rPr>
          <w:b/>
          <w:bCs/>
          <w:i/>
          <w:iCs/>
          <w:color w:val="000000" w:themeColor="text1"/>
        </w:rPr>
        <w:t>And I will be your Ambassador of the Gospel 24</w:t>
      </w:r>
      <w:r w:rsidR="004B5736" w:rsidRPr="003664AC">
        <w:rPr>
          <w:b/>
          <w:bCs/>
          <w:i/>
          <w:iCs/>
          <w:color w:val="000000" w:themeColor="text1"/>
        </w:rPr>
        <w:t>/</w:t>
      </w:r>
      <w:r w:rsidRPr="003664AC">
        <w:rPr>
          <w:b/>
          <w:bCs/>
          <w:i/>
          <w:iCs/>
          <w:color w:val="000000" w:themeColor="text1"/>
        </w:rPr>
        <w:t>7.</w:t>
      </w:r>
    </w:p>
    <w:p w14:paraId="1CA4D64F" w14:textId="3B3D4FD6" w:rsidR="00397035" w:rsidRPr="003664AC" w:rsidRDefault="00397035" w:rsidP="00B167ED">
      <w:pPr>
        <w:jc w:val="center"/>
        <w:rPr>
          <w:b/>
          <w:bCs/>
          <w:i/>
          <w:iCs/>
          <w:color w:val="000000" w:themeColor="text1"/>
        </w:rPr>
      </w:pPr>
      <w:r w:rsidRPr="003664AC">
        <w:rPr>
          <w:b/>
          <w:bCs/>
          <w:i/>
          <w:iCs/>
          <w:color w:val="000000" w:themeColor="text1"/>
        </w:rPr>
        <w:t>Amen</w:t>
      </w:r>
    </w:p>
    <w:p w14:paraId="5EA0A42D" w14:textId="77777777" w:rsidR="00D52904" w:rsidRPr="003664AC" w:rsidRDefault="00D52904" w:rsidP="00B167ED">
      <w:pPr>
        <w:jc w:val="center"/>
        <w:rPr>
          <w:i/>
          <w:iCs/>
          <w:color w:val="000000" w:themeColor="text1"/>
          <w:shd w:val="clear" w:color="auto" w:fill="FFFFFF"/>
        </w:rPr>
      </w:pPr>
    </w:p>
    <w:p w14:paraId="016C8BD5" w14:textId="5E2F84DC" w:rsidR="00D52904" w:rsidRPr="003664AC" w:rsidRDefault="00D52904" w:rsidP="00B167ED">
      <w:pPr>
        <w:jc w:val="center"/>
        <w:rPr>
          <w:i/>
          <w:iCs/>
          <w:color w:val="000000" w:themeColor="text1"/>
        </w:rPr>
      </w:pPr>
    </w:p>
    <w:sectPr w:rsidR="00D52904" w:rsidRPr="003664AC" w:rsidSect="003664AC">
      <w:headerReference w:type="even" r:id="rId10"/>
      <w:headerReference w:type="default" r:id="rId11"/>
      <w:pgSz w:w="12240" w:h="15840"/>
      <w:pgMar w:top="1008" w:right="1008" w:bottom="1008" w:left="1008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CC7B" w14:textId="77777777" w:rsidR="002D08E1" w:rsidRDefault="002D08E1" w:rsidP="00925938">
      <w:r>
        <w:separator/>
      </w:r>
    </w:p>
  </w:endnote>
  <w:endnote w:type="continuationSeparator" w:id="0">
    <w:p w14:paraId="44AFF2DA" w14:textId="77777777" w:rsidR="002D08E1" w:rsidRDefault="002D08E1" w:rsidP="0092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ECA8" w14:textId="77777777" w:rsidR="002D08E1" w:rsidRDefault="002D08E1" w:rsidP="00925938">
      <w:r>
        <w:separator/>
      </w:r>
    </w:p>
  </w:footnote>
  <w:footnote w:type="continuationSeparator" w:id="0">
    <w:p w14:paraId="4A2B1A2D" w14:textId="77777777" w:rsidR="002D08E1" w:rsidRDefault="002D08E1" w:rsidP="0092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652449"/>
      <w:docPartObj>
        <w:docPartGallery w:val="Page Numbers (Top of Page)"/>
        <w:docPartUnique/>
      </w:docPartObj>
    </w:sdtPr>
    <w:sdtContent>
      <w:p w14:paraId="426F58E5" w14:textId="0183953F" w:rsidR="00925938" w:rsidRDefault="00925938" w:rsidP="002719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2361E5" w14:textId="77777777" w:rsidR="00925938" w:rsidRDefault="00925938" w:rsidP="009259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4798284"/>
      <w:docPartObj>
        <w:docPartGallery w:val="Page Numbers (Top of Page)"/>
        <w:docPartUnique/>
      </w:docPartObj>
    </w:sdtPr>
    <w:sdtContent>
      <w:p w14:paraId="319BF609" w14:textId="2D923FCC" w:rsidR="00925938" w:rsidRDefault="00925938" w:rsidP="002719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CC09AC" w14:textId="77777777" w:rsidR="00925938" w:rsidRDefault="00925938" w:rsidP="009259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E95"/>
    <w:multiLevelType w:val="hybridMultilevel"/>
    <w:tmpl w:val="1ECE33C2"/>
    <w:lvl w:ilvl="0" w:tplc="F250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091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1A"/>
    <w:rsid w:val="00005527"/>
    <w:rsid w:val="000254F6"/>
    <w:rsid w:val="000A799B"/>
    <w:rsid w:val="000C19CA"/>
    <w:rsid w:val="001117E4"/>
    <w:rsid w:val="00166AF7"/>
    <w:rsid w:val="0018609C"/>
    <w:rsid w:val="0019538E"/>
    <w:rsid w:val="001E5E6E"/>
    <w:rsid w:val="002749C1"/>
    <w:rsid w:val="002C7848"/>
    <w:rsid w:val="002D08E1"/>
    <w:rsid w:val="002D6C66"/>
    <w:rsid w:val="003664AC"/>
    <w:rsid w:val="003802BE"/>
    <w:rsid w:val="00397035"/>
    <w:rsid w:val="004508E2"/>
    <w:rsid w:val="0047374B"/>
    <w:rsid w:val="004B5736"/>
    <w:rsid w:val="005E1712"/>
    <w:rsid w:val="00612C19"/>
    <w:rsid w:val="0069268D"/>
    <w:rsid w:val="007927FA"/>
    <w:rsid w:val="007A64A9"/>
    <w:rsid w:val="00835193"/>
    <w:rsid w:val="00921CF1"/>
    <w:rsid w:val="00925938"/>
    <w:rsid w:val="0099071A"/>
    <w:rsid w:val="00A5719F"/>
    <w:rsid w:val="00A7677C"/>
    <w:rsid w:val="00AB0681"/>
    <w:rsid w:val="00B167ED"/>
    <w:rsid w:val="00B378F1"/>
    <w:rsid w:val="00BC3593"/>
    <w:rsid w:val="00C2371B"/>
    <w:rsid w:val="00CF7163"/>
    <w:rsid w:val="00D06383"/>
    <w:rsid w:val="00D52904"/>
    <w:rsid w:val="00D52E11"/>
    <w:rsid w:val="00E01217"/>
    <w:rsid w:val="00E22B7A"/>
    <w:rsid w:val="00EB7FE3"/>
    <w:rsid w:val="00F36018"/>
    <w:rsid w:val="00F4282F"/>
    <w:rsid w:val="00FB4F73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8827"/>
  <w14:defaultImageDpi w14:val="32767"/>
  <w15:chartTrackingRefBased/>
  <w15:docId w15:val="{FE0758E6-26F2-584B-A753-B36B500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7FE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2D6C66"/>
  </w:style>
  <w:style w:type="character" w:styleId="Hyperlink">
    <w:name w:val="Hyperlink"/>
    <w:basedOn w:val="DefaultParagraphFont"/>
    <w:uiPriority w:val="99"/>
    <w:semiHidden/>
    <w:unhideWhenUsed/>
    <w:rsid w:val="002D6C66"/>
    <w:rPr>
      <w:color w:val="0000FF"/>
      <w:u w:val="single"/>
    </w:rPr>
  </w:style>
  <w:style w:type="character" w:customStyle="1" w:styleId="text">
    <w:name w:val="text"/>
    <w:basedOn w:val="DefaultParagraphFont"/>
    <w:rsid w:val="002D6C66"/>
  </w:style>
  <w:style w:type="paragraph" w:styleId="Header">
    <w:name w:val="header"/>
    <w:basedOn w:val="Normal"/>
    <w:link w:val="HeaderChar"/>
    <w:uiPriority w:val="99"/>
    <w:unhideWhenUsed/>
    <w:rsid w:val="009259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25938"/>
  </w:style>
  <w:style w:type="character" w:styleId="PageNumber">
    <w:name w:val="page number"/>
    <w:basedOn w:val="DefaultParagraphFont"/>
    <w:uiPriority w:val="99"/>
    <w:semiHidden/>
    <w:unhideWhenUsed/>
    <w:rsid w:val="00925938"/>
  </w:style>
  <w:style w:type="paragraph" w:styleId="NormalWeb">
    <w:name w:val="Normal (Web)"/>
    <w:basedOn w:val="Normal"/>
    <w:uiPriority w:val="99"/>
    <w:unhideWhenUsed/>
    <w:rsid w:val="00D52E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ref.com/Romans/5/Romans-5-1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eref.com/Colossians/1/Colossians-1-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A3C44-7674-8941-AA26-A6753EC7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Parrish</dc:creator>
  <cp:keywords/>
  <dc:description/>
  <cp:lastModifiedBy>Tom Parrish</cp:lastModifiedBy>
  <cp:revision>14</cp:revision>
  <dcterms:created xsi:type="dcterms:W3CDTF">2023-08-28T16:07:00Z</dcterms:created>
  <dcterms:modified xsi:type="dcterms:W3CDTF">2023-09-02T21:16:00Z</dcterms:modified>
</cp:coreProperties>
</file>